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E9D" w:rsidRPr="00DB0E9D" w:rsidRDefault="00DB0E9D" w:rsidP="00DB0E9D">
      <w:pPr>
        <w:jc w:val="right"/>
        <w:rPr>
          <w:rFonts w:ascii="Times New Roman" w:hAnsi="Times New Roman" w:cs="Times New Roman"/>
          <w:sz w:val="32"/>
          <w:szCs w:val="32"/>
        </w:rPr>
      </w:pPr>
      <w:r w:rsidRPr="00DB0E9D">
        <w:rPr>
          <w:rFonts w:ascii="Times New Roman" w:hAnsi="Times New Roman" w:cs="Times New Roman"/>
          <w:sz w:val="32"/>
          <w:szCs w:val="32"/>
        </w:rPr>
        <w:t>Утверждаю</w:t>
      </w:r>
    </w:p>
    <w:p w:rsidR="00DB0E9D" w:rsidRPr="00DB0E9D" w:rsidRDefault="00DB0E9D" w:rsidP="00DB0E9D">
      <w:pPr>
        <w:jc w:val="right"/>
        <w:rPr>
          <w:rFonts w:ascii="Times New Roman" w:hAnsi="Times New Roman" w:cs="Times New Roman"/>
          <w:sz w:val="32"/>
          <w:szCs w:val="32"/>
        </w:rPr>
      </w:pPr>
      <w:r w:rsidRPr="00DB0E9D">
        <w:rPr>
          <w:rFonts w:ascii="Times New Roman" w:hAnsi="Times New Roman" w:cs="Times New Roman"/>
          <w:sz w:val="32"/>
          <w:szCs w:val="32"/>
        </w:rPr>
        <w:t>Директор ВЦ «Девять жизней»</w:t>
      </w:r>
    </w:p>
    <w:p w:rsidR="00DB0E9D" w:rsidRPr="00DB0E9D" w:rsidRDefault="00DB0E9D" w:rsidP="00DB0E9D">
      <w:pPr>
        <w:jc w:val="right"/>
        <w:rPr>
          <w:rFonts w:ascii="Times New Roman" w:hAnsi="Times New Roman" w:cs="Times New Roman"/>
        </w:rPr>
      </w:pPr>
      <w:r w:rsidRPr="00DB0E9D">
        <w:rPr>
          <w:rFonts w:ascii="Times New Roman" w:hAnsi="Times New Roman" w:cs="Times New Roman"/>
          <w:sz w:val="32"/>
          <w:szCs w:val="32"/>
        </w:rPr>
        <w:t>__________________________</w:t>
      </w:r>
    </w:p>
    <w:p w:rsidR="00DB0E9D" w:rsidRPr="00DB0E9D" w:rsidRDefault="00DB0E9D" w:rsidP="00DB0E9D">
      <w:pPr>
        <w:jc w:val="right"/>
        <w:rPr>
          <w:rFonts w:ascii="Times New Roman" w:hAnsi="Times New Roman" w:cs="Times New Roman"/>
          <w:sz w:val="32"/>
          <w:szCs w:val="32"/>
        </w:rPr>
      </w:pPr>
      <w:r w:rsidRPr="00DB0E9D">
        <w:rPr>
          <w:rFonts w:ascii="Times New Roman" w:hAnsi="Times New Roman" w:cs="Times New Roman"/>
          <w:sz w:val="32"/>
          <w:szCs w:val="32"/>
        </w:rPr>
        <w:t>От  01.11.2012</w:t>
      </w:r>
    </w:p>
    <w:p w:rsidR="00A52487" w:rsidRPr="00DB0E9D" w:rsidRDefault="00DB0E9D" w:rsidP="00DB0E9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0E9D">
        <w:rPr>
          <w:rFonts w:ascii="Times New Roman" w:hAnsi="Times New Roman" w:cs="Times New Roman"/>
          <w:b/>
          <w:sz w:val="32"/>
          <w:szCs w:val="32"/>
        </w:rPr>
        <w:t>Прайс-лист на предоставляемые услуги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  <w:u w:val="single"/>
        </w:rPr>
      </w:pPr>
      <w:r w:rsidRPr="00DB0E9D">
        <w:rPr>
          <w:rFonts w:ascii="Times New Roman" w:hAnsi="Times New Roman" w:cs="Times New Roman"/>
          <w:sz w:val="28"/>
          <w:szCs w:val="28"/>
          <w:u w:val="single"/>
        </w:rPr>
        <w:t xml:space="preserve">Терапия 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  <w:u w:val="single"/>
        </w:rPr>
      </w:pPr>
      <w:r w:rsidRPr="00DB0E9D">
        <w:rPr>
          <w:rFonts w:ascii="Times New Roman" w:hAnsi="Times New Roman" w:cs="Times New Roman"/>
          <w:sz w:val="28"/>
          <w:szCs w:val="28"/>
          <w:u w:val="single"/>
        </w:rPr>
        <w:t>Хирургия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  <w:u w:val="single"/>
        </w:rPr>
      </w:pPr>
      <w:r w:rsidRPr="00DB0E9D">
        <w:rPr>
          <w:rFonts w:ascii="Times New Roman" w:hAnsi="Times New Roman" w:cs="Times New Roman"/>
          <w:sz w:val="28"/>
          <w:szCs w:val="28"/>
          <w:u w:val="single"/>
        </w:rPr>
        <w:t>Офтальмология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  <w:u w:val="single"/>
        </w:rPr>
      </w:pPr>
      <w:r w:rsidRPr="00DB0E9D">
        <w:rPr>
          <w:rFonts w:ascii="Times New Roman" w:hAnsi="Times New Roman" w:cs="Times New Roman"/>
          <w:sz w:val="28"/>
          <w:szCs w:val="28"/>
          <w:u w:val="single"/>
        </w:rPr>
        <w:t>Диагностические мероприятия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p w:rsidR="00DB0E9D" w:rsidRPr="00DB0E9D" w:rsidRDefault="00DB0E9D" w:rsidP="00DB0E9D">
      <w:pPr>
        <w:rPr>
          <w:rFonts w:ascii="Times New Roman" w:hAnsi="Times New Roman" w:cs="Times New Roman"/>
          <w:sz w:val="28"/>
          <w:szCs w:val="28"/>
        </w:rPr>
      </w:pPr>
      <w:r w:rsidRPr="00DB0E9D">
        <w:rPr>
          <w:rFonts w:ascii="Times New Roman" w:hAnsi="Times New Roman" w:cs="Times New Roman"/>
          <w:sz w:val="28"/>
          <w:szCs w:val="28"/>
        </w:rPr>
        <w:t>-</w:t>
      </w:r>
    </w:p>
    <w:sectPr w:rsidR="00DB0E9D" w:rsidRPr="00DB0E9D" w:rsidSect="00A52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B0E9D"/>
    <w:rsid w:val="000A0C0D"/>
    <w:rsid w:val="00A52487"/>
    <w:rsid w:val="00DB0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2</cp:revision>
  <dcterms:created xsi:type="dcterms:W3CDTF">2013-05-22T15:46:00Z</dcterms:created>
  <dcterms:modified xsi:type="dcterms:W3CDTF">2013-05-22T15:49:00Z</dcterms:modified>
</cp:coreProperties>
</file>